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AA" w:rsidRPr="002D30E0" w:rsidRDefault="00CC54AA" w:rsidP="000325CD">
      <w:pPr>
        <w:pStyle w:val="Heading1"/>
        <w:rPr>
          <w:bCs/>
          <w:i/>
          <w:noProof/>
          <w:color w:val="000000"/>
        </w:rPr>
      </w:pPr>
      <w:r w:rsidRPr="008A18A9">
        <w:rPr>
          <w:i/>
          <w:sz w:val="22"/>
          <w:szCs w:val="22"/>
        </w:rPr>
        <w:t>Образец</w:t>
      </w:r>
      <w:r w:rsidRPr="002D30E0">
        <w:rPr>
          <w:i/>
          <w:noProof/>
        </w:rPr>
        <w:t xml:space="preserve"> № 1</w:t>
      </w:r>
      <w:r>
        <w:rPr>
          <w:i/>
          <w:noProof/>
        </w:rPr>
        <w:t>3</w:t>
      </w:r>
    </w:p>
    <w:p w:rsidR="00CC54AA" w:rsidRPr="002D30E0" w:rsidRDefault="00CC54AA" w:rsidP="000325CD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Cs w:val="24"/>
          <w:lang w:val="bg-BG"/>
        </w:rPr>
      </w:pPr>
    </w:p>
    <w:p w:rsidR="008026D9" w:rsidRDefault="008026D9" w:rsidP="008026D9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Cs w:val="24"/>
        </w:rPr>
      </w:pPr>
    </w:p>
    <w:p w:rsidR="008026D9" w:rsidRPr="000F2A60" w:rsidRDefault="008026D9" w:rsidP="008026D9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Cs w:val="24"/>
        </w:rPr>
      </w:pPr>
      <w:r w:rsidRPr="000F2A60">
        <w:rPr>
          <w:b/>
          <w:bCs/>
          <w:noProof/>
          <w:color w:val="000000"/>
          <w:szCs w:val="24"/>
        </w:rPr>
        <w:t>ДЕКЛАРАЦИЯ</w:t>
      </w:r>
    </w:p>
    <w:p w:rsidR="00FA6A24" w:rsidRDefault="00FA6A24" w:rsidP="008026D9">
      <w:pPr>
        <w:autoSpaceDE w:val="0"/>
        <w:autoSpaceDN w:val="0"/>
        <w:adjustRightInd w:val="0"/>
        <w:jc w:val="center"/>
        <w:rPr>
          <w:b/>
          <w:noProof/>
          <w:szCs w:val="24"/>
        </w:rPr>
      </w:pPr>
    </w:p>
    <w:p w:rsidR="008026D9" w:rsidRPr="00704A4B" w:rsidRDefault="008026D9" w:rsidP="008026D9">
      <w:pPr>
        <w:autoSpaceDE w:val="0"/>
        <w:autoSpaceDN w:val="0"/>
        <w:adjustRightInd w:val="0"/>
        <w:jc w:val="center"/>
        <w:rPr>
          <w:b/>
          <w:noProof/>
          <w:szCs w:val="24"/>
        </w:rPr>
      </w:pPr>
      <w:r w:rsidRPr="00704A4B">
        <w:rPr>
          <w:b/>
          <w:noProof/>
          <w:szCs w:val="24"/>
        </w:rPr>
        <w:t>за липса на обстоятелства съгласно „Общите насоки за избягване на конфликт на интереси</w:t>
      </w:r>
      <w:r>
        <w:rPr>
          <w:b/>
          <w:noProof/>
          <w:szCs w:val="24"/>
        </w:rPr>
        <w:t>“</w:t>
      </w:r>
      <w:r w:rsidRPr="00704A4B">
        <w:rPr>
          <w:b/>
          <w:noProof/>
          <w:szCs w:val="24"/>
        </w:rPr>
        <w:t xml:space="preserve"> по смисъла на чл. 57 от Регламент 966/2012 </w:t>
      </w:r>
      <w:r w:rsidRPr="004E071D">
        <w:rPr>
          <w:b/>
          <w:noProof/>
          <w:szCs w:val="24"/>
        </w:rPr>
        <w:t>на Европейския парламент и на Съвета, относно финансовите правила, приложими за общия бюджет на Съюза.</w:t>
      </w:r>
    </w:p>
    <w:p w:rsidR="008026D9" w:rsidRDefault="008026D9" w:rsidP="008026D9">
      <w:pPr>
        <w:pStyle w:val="PlainText"/>
        <w:spacing w:line="276" w:lineRule="auto"/>
        <w:ind w:firstLine="708"/>
        <w:rPr>
          <w:noProof/>
          <w:kern w:val="2"/>
          <w:szCs w:val="24"/>
          <w:lang w:eastAsia="hi-IN" w:bidi="hi-IN"/>
        </w:rPr>
      </w:pPr>
    </w:p>
    <w:p w:rsidR="008026D9" w:rsidRPr="00FA6A24" w:rsidRDefault="008026D9" w:rsidP="008026D9">
      <w:pPr>
        <w:spacing w:line="276" w:lineRule="auto"/>
        <w:jc w:val="both"/>
        <w:rPr>
          <w:b/>
          <w:lang w:val="bg-BG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</w:t>
      </w:r>
      <w:r w:rsidRPr="00FA6A24">
        <w:rPr>
          <w:noProof/>
          <w:kern w:val="2"/>
          <w:szCs w:val="24"/>
          <w:lang w:val="bg-BG" w:eastAsia="hi-IN" w:bidi="hi-IN"/>
        </w:rPr>
        <w:t xml:space="preserve">: </w:t>
      </w:r>
      <w:r w:rsidRPr="00FA6A24">
        <w:rPr>
          <w:lang w:val="bg-BG"/>
        </w:rPr>
        <w:t>„</w:t>
      </w:r>
      <w:r w:rsidRPr="00FA6A24">
        <w:rPr>
          <w:b/>
          <w:lang w:val="bg-BG"/>
        </w:rPr>
        <w:t>Надграждане на информационно-комуникационната среда на ГД ГВА чрез развитие на 16 административни услуги до достигане на 4-то ниво”,</w:t>
      </w:r>
      <w:r w:rsidRPr="00FA6A24">
        <w:rPr>
          <w:lang w:val="bg-BG"/>
        </w:rPr>
        <w:t xml:space="preserve"> възлагана в изпълнение на проект: „Повишаване качеството на предоставяните онлайн електронни административни услуги чрез надграждане на 16 административни услуги до достигане на 4-то ниво на развитие”, по силата на сключен договор за безвъзмездна финансова помощ № 13-31-36/07.04.2014 г. по Оперативна програма „Административен капацитет”, съфинансирана от Европейския съюз чрез Европейския социален фонд.</w:t>
      </w:r>
    </w:p>
    <w:p w:rsidR="008026D9" w:rsidRPr="00656E96" w:rsidRDefault="008026D9" w:rsidP="008026D9">
      <w:pPr>
        <w:spacing w:line="276" w:lineRule="auto"/>
        <w:jc w:val="both"/>
      </w:pPr>
    </w:p>
    <w:p w:rsidR="008026D9" w:rsidRPr="000F2A60" w:rsidRDefault="008026D9" w:rsidP="008026D9">
      <w:pPr>
        <w:pStyle w:val="PlainText"/>
        <w:spacing w:line="276" w:lineRule="auto"/>
        <w:ind w:firstLine="708"/>
        <w:rPr>
          <w:szCs w:val="24"/>
        </w:rPr>
      </w:pPr>
    </w:p>
    <w:p w:rsidR="008026D9" w:rsidRPr="000F2A60" w:rsidRDefault="008026D9" w:rsidP="008026D9">
      <w:pPr>
        <w:widowControl w:val="0"/>
        <w:suppressAutoHyphens/>
        <w:ind w:firstLine="709"/>
        <w:rPr>
          <w:b/>
          <w:bCs/>
          <w:noProof/>
          <w:color w:val="000000"/>
          <w:szCs w:val="24"/>
        </w:rPr>
      </w:pPr>
    </w:p>
    <w:p w:rsidR="008026D9" w:rsidRPr="000F2A60" w:rsidRDefault="008026D9" w:rsidP="008026D9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Cs w:val="24"/>
        </w:rPr>
      </w:pPr>
      <w:r w:rsidRPr="000F2A60">
        <w:rPr>
          <w:b/>
          <w:bCs/>
          <w:noProof/>
          <w:color w:val="000000"/>
          <w:szCs w:val="24"/>
        </w:rPr>
        <w:t>ДЕКЛАРИРАМ, ЧЕ:</w:t>
      </w:r>
    </w:p>
    <w:p w:rsidR="008026D9" w:rsidRPr="00704A4B" w:rsidRDefault="008026D9" w:rsidP="008026D9">
      <w:pPr>
        <w:autoSpaceDE w:val="0"/>
        <w:autoSpaceDN w:val="0"/>
        <w:adjustRightInd w:val="0"/>
        <w:rPr>
          <w:noProof/>
          <w:color w:val="000000"/>
          <w:szCs w:val="24"/>
        </w:rPr>
      </w:pPr>
      <w:bookmarkStart w:id="0" w:name="_GoBack"/>
      <w:bookmarkEnd w:id="0"/>
    </w:p>
    <w:p w:rsidR="008026D9" w:rsidRDefault="008026D9" w:rsidP="008026D9">
      <w:pPr>
        <w:autoSpaceDE w:val="0"/>
        <w:autoSpaceDN w:val="0"/>
        <w:adjustRightInd w:val="0"/>
        <w:ind w:firstLine="708"/>
        <w:jc w:val="both"/>
        <w:rPr>
          <w:noProof/>
          <w:color w:val="000000"/>
          <w:szCs w:val="24"/>
        </w:rPr>
      </w:pPr>
      <w:r w:rsidRPr="00704A4B">
        <w:rPr>
          <w:noProof/>
          <w:color w:val="000000"/>
          <w:szCs w:val="24"/>
        </w:rPr>
        <w:t xml:space="preserve">По отношение на </w:t>
      </w:r>
      <w:r>
        <w:rPr>
          <w:noProof/>
          <w:color w:val="000000"/>
          <w:szCs w:val="24"/>
        </w:rPr>
        <w:t xml:space="preserve">мен и </w:t>
      </w:r>
      <w:r w:rsidRPr="00704A4B">
        <w:rPr>
          <w:noProof/>
          <w:color w:val="000000"/>
          <w:szCs w:val="24"/>
        </w:rPr>
        <w:t>представлявания от мен участник не са налице обст</w:t>
      </w:r>
      <w:r>
        <w:rPr>
          <w:noProof/>
          <w:color w:val="000000"/>
          <w:szCs w:val="24"/>
        </w:rPr>
        <w:t xml:space="preserve">оятелствата съгласно </w:t>
      </w:r>
      <w:r w:rsidRPr="004E071D">
        <w:rPr>
          <w:noProof/>
          <w:color w:val="000000"/>
          <w:szCs w:val="24"/>
        </w:rPr>
        <w:t>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</w:t>
      </w:r>
      <w:r>
        <w:rPr>
          <w:noProof/>
          <w:color w:val="000000"/>
          <w:szCs w:val="24"/>
        </w:rPr>
        <w:t xml:space="preserve"> </w:t>
      </w:r>
    </w:p>
    <w:p w:rsidR="008026D9" w:rsidRPr="000F2A60" w:rsidRDefault="008026D9" w:rsidP="008026D9">
      <w:pPr>
        <w:autoSpaceDE w:val="0"/>
        <w:autoSpaceDN w:val="0"/>
        <w:adjustRightInd w:val="0"/>
        <w:jc w:val="both"/>
        <w:rPr>
          <w:noProof/>
          <w:color w:val="000000"/>
          <w:szCs w:val="24"/>
        </w:rPr>
      </w:pPr>
    </w:p>
    <w:p w:rsidR="008026D9" w:rsidRPr="00690693" w:rsidRDefault="008026D9" w:rsidP="008026D9">
      <w:pPr>
        <w:pStyle w:val="BodyTextIndent"/>
        <w:rPr>
          <w:noProof/>
        </w:rPr>
      </w:pPr>
      <w:r w:rsidRPr="00690693">
        <w:rPr>
          <w:noProof/>
        </w:rPr>
        <w:t>* Декларацията се попълва от представляващия участника, включително и от подизпълнителите (ако се предвиждат такива), а при участник обединение от всеки от членовете на обединението.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8026D9" w:rsidRPr="000F2A60" w:rsidTr="00545BB2"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jc w:val="right"/>
              <w:rPr>
                <w:noProof/>
                <w:szCs w:val="24"/>
              </w:rPr>
            </w:pPr>
          </w:p>
          <w:p w:rsidR="008026D9" w:rsidRPr="000F2A60" w:rsidRDefault="008026D9" w:rsidP="00545BB2">
            <w:pPr>
              <w:ind w:firstLine="360"/>
              <w:jc w:val="right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 xml:space="preserve">Дата </w:t>
            </w:r>
          </w:p>
        </w:tc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rPr>
                <w:noProof/>
                <w:szCs w:val="24"/>
              </w:rPr>
            </w:pPr>
          </w:p>
          <w:p w:rsidR="008026D9" w:rsidRPr="000F2A60" w:rsidRDefault="008026D9" w:rsidP="00545BB2">
            <w:pPr>
              <w:ind w:firstLine="360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>________/ _________ / ______</w:t>
            </w:r>
          </w:p>
        </w:tc>
      </w:tr>
      <w:tr w:rsidR="008026D9" w:rsidRPr="000F2A60" w:rsidTr="00545BB2"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jc w:val="right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>__________________________</w:t>
            </w:r>
          </w:p>
        </w:tc>
      </w:tr>
      <w:tr w:rsidR="008026D9" w:rsidRPr="000F2A60" w:rsidTr="00545BB2"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jc w:val="right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>Длъжност</w:t>
            </w:r>
          </w:p>
        </w:tc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>__________________________</w:t>
            </w:r>
          </w:p>
        </w:tc>
      </w:tr>
      <w:tr w:rsidR="008026D9" w:rsidRPr="000F2A60" w:rsidTr="00545BB2"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jc w:val="right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>Подпис и печат</w:t>
            </w:r>
          </w:p>
        </w:tc>
        <w:tc>
          <w:tcPr>
            <w:tcW w:w="2500" w:type="pct"/>
          </w:tcPr>
          <w:p w:rsidR="008026D9" w:rsidRPr="000F2A60" w:rsidRDefault="008026D9" w:rsidP="00545BB2">
            <w:pPr>
              <w:ind w:firstLine="360"/>
              <w:rPr>
                <w:noProof/>
                <w:szCs w:val="24"/>
              </w:rPr>
            </w:pPr>
            <w:r w:rsidRPr="000F2A60">
              <w:rPr>
                <w:noProof/>
                <w:szCs w:val="24"/>
              </w:rPr>
              <w:t>__________________________</w:t>
            </w:r>
          </w:p>
        </w:tc>
      </w:tr>
    </w:tbl>
    <w:p w:rsidR="00CC54AA" w:rsidRPr="002D30E0" w:rsidRDefault="00CC54AA" w:rsidP="008026D9">
      <w:pPr>
        <w:autoSpaceDE w:val="0"/>
        <w:autoSpaceDN w:val="0"/>
        <w:adjustRightInd w:val="0"/>
        <w:jc w:val="center"/>
        <w:rPr>
          <w:noProof/>
          <w:szCs w:val="24"/>
          <w:lang w:val="bg-BG"/>
        </w:rPr>
      </w:pPr>
    </w:p>
    <w:sectPr w:rsidR="00CC54AA" w:rsidRPr="002D30E0" w:rsidSect="00034CE4">
      <w:headerReference w:type="default" r:id="rId7"/>
      <w:footerReference w:type="default" r:id="rId8"/>
      <w:pgSz w:w="11906" w:h="16838"/>
      <w:pgMar w:top="1134" w:right="1417" w:bottom="1417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3D" w:rsidRDefault="003E6E3D" w:rsidP="00057C05">
      <w:r>
        <w:separator/>
      </w:r>
    </w:p>
  </w:endnote>
  <w:endnote w:type="continuationSeparator" w:id="0">
    <w:p w:rsidR="003E6E3D" w:rsidRDefault="003E6E3D" w:rsidP="0005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AA" w:rsidRPr="001D2F60" w:rsidRDefault="00CC54AA" w:rsidP="00D436FD">
    <w:pPr>
      <w:ind w:right="260"/>
      <w:jc w:val="center"/>
      <w:rPr>
        <w:color w:val="0F243E"/>
        <w:sz w:val="16"/>
        <w:szCs w:val="16"/>
        <w:lang w:val="bg-BG" w:eastAsia="bg-BG"/>
      </w:rPr>
    </w:pPr>
    <w:r w:rsidRPr="001D2F60">
      <w:rPr>
        <w:sz w:val="16"/>
        <w:szCs w:val="16"/>
        <w:lang w:val="bg-BG" w:eastAsia="bg-BG"/>
      </w:rPr>
      <w:t xml:space="preserve">Проект </w:t>
    </w:r>
    <w:r w:rsidRPr="001D2F60">
      <w:rPr>
        <w:sz w:val="16"/>
        <w:szCs w:val="16"/>
        <w:lang w:val="ru-RU" w:eastAsia="bg-BG"/>
      </w:rPr>
      <w:t>„</w:t>
    </w:r>
    <w:r w:rsidRPr="001D2F60">
      <w:rPr>
        <w:sz w:val="16"/>
        <w:szCs w:val="16"/>
        <w:lang w:val="bg-BG" w:eastAsia="bg-BG"/>
      </w:rPr>
      <w:t>Повишаване качеството на предоставяните онлайн електронни административни услуги чрез надграждане на 16 административни услуги до достигане на 4-то ниво на развитие“ се финансира по Оперативна програма „Административен капацитет”, съфинансирана от Европейския съюз чрез Европейския социален фонд.</w:t>
    </w:r>
    <w:r w:rsidR="008026D9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22885"/>
              <wp:effectExtent l="254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4AA" w:rsidRPr="00F47B81" w:rsidRDefault="00CC54AA" w:rsidP="00D436FD">
                          <w:pPr>
                            <w:jc w:val="center"/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</w:pPr>
                          <w:r w:rsidRPr="00F47B81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47B81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F47B81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6A24">
                            <w:rPr>
                              <w:rFonts w:ascii="Arial" w:hAnsi="Arial" w:cs="Arial"/>
                              <w:noProof/>
                              <w:color w:val="0F243E"/>
                              <w:sz w:val="18"/>
                              <w:szCs w:val="18"/>
                            </w:rPr>
                            <w:t>1</w:t>
                          </w:r>
                          <w:r w:rsidRPr="00F47B81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1.7pt;margin-top:782.95pt;width:29.7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" stroked="f" strokeweight=".5pt">
              <v:textbox style="mso-fit-shape-to-text:t" inset="0,,0">
                <w:txbxContent>
                  <w:p w:rsidR="00CC54AA" w:rsidRPr="00F47B81" w:rsidRDefault="00CC54AA" w:rsidP="00D436FD">
                    <w:pPr>
                      <w:jc w:val="center"/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</w:pPr>
                    <w:r w:rsidRPr="00F47B81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F47B81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F47B81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 w:rsidR="00FA6A24">
                      <w:rPr>
                        <w:rFonts w:ascii="Arial" w:hAnsi="Arial" w:cs="Arial"/>
                        <w:noProof/>
                        <w:color w:val="0F243E"/>
                        <w:sz w:val="18"/>
                        <w:szCs w:val="18"/>
                      </w:rPr>
                      <w:t>1</w:t>
                    </w:r>
                    <w:r w:rsidRPr="00F47B81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26D9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2288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4AA" w:rsidRDefault="00CC54AA" w:rsidP="00D436FD">
                          <w:pPr>
                            <w:jc w:val="center"/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6A24">
                            <w:rPr>
                              <w:rFonts w:ascii="Arial" w:hAnsi="Arial" w:cs="Arial"/>
                              <w:noProof/>
                              <w:color w:val="0F243E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41.7pt;margin-top:782.95pt;width:29.7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" stroked="f" strokeweight=".5pt">
              <v:textbox style="mso-fit-shape-to-text:t" inset="0,,0">
                <w:txbxContent>
                  <w:p w:rsidR="00CC54AA" w:rsidRDefault="00CC54AA" w:rsidP="00D436FD">
                    <w:pPr>
                      <w:jc w:val="center"/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 w:rsidR="00FA6A24">
                      <w:rPr>
                        <w:rFonts w:ascii="Arial" w:hAnsi="Arial" w:cs="Arial"/>
                        <w:noProof/>
                        <w:color w:val="0F243E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C54AA" w:rsidRPr="00E05A12" w:rsidRDefault="00CC54AA" w:rsidP="00D436FD">
    <w:pPr>
      <w:pStyle w:val="Footer"/>
      <w:rPr>
        <w:lang w:val="ru-RU"/>
      </w:rPr>
    </w:pPr>
  </w:p>
  <w:p w:rsidR="00CC54AA" w:rsidRPr="006C7DA5" w:rsidRDefault="00CC54AA" w:rsidP="00D86438">
    <w:pPr>
      <w:pStyle w:val="Footer"/>
      <w:rPr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3D" w:rsidRDefault="003E6E3D" w:rsidP="00057C05">
      <w:r>
        <w:separator/>
      </w:r>
    </w:p>
  </w:footnote>
  <w:footnote w:type="continuationSeparator" w:id="0">
    <w:p w:rsidR="003E6E3D" w:rsidRDefault="003E6E3D" w:rsidP="0005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AA" w:rsidRDefault="008026D9" w:rsidP="005C7153">
    <w:pPr>
      <w:pStyle w:val="Header"/>
    </w:pPr>
    <w:r>
      <w:rPr>
        <w:noProof/>
        <w:lang w:val="bg-BG" w:eastAsia="bg-BG"/>
      </w:rPr>
      <w:drawing>
        <wp:inline distT="0" distB="0" distL="0" distR="0">
          <wp:extent cx="4943475" cy="6953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4AA" w:rsidRDefault="00CC5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97105"/>
    <w:multiLevelType w:val="hybridMultilevel"/>
    <w:tmpl w:val="78EEE2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FC"/>
    <w:rsid w:val="00002DC4"/>
    <w:rsid w:val="000325CD"/>
    <w:rsid w:val="0003289D"/>
    <w:rsid w:val="00034CE4"/>
    <w:rsid w:val="00057C05"/>
    <w:rsid w:val="000661FF"/>
    <w:rsid w:val="00083711"/>
    <w:rsid w:val="000A539B"/>
    <w:rsid w:val="000C7AAF"/>
    <w:rsid w:val="000D4966"/>
    <w:rsid w:val="000E3EA5"/>
    <w:rsid w:val="00120C55"/>
    <w:rsid w:val="00146FDF"/>
    <w:rsid w:val="0016510F"/>
    <w:rsid w:val="001B7FAF"/>
    <w:rsid w:val="001D2F60"/>
    <w:rsid w:val="002028F8"/>
    <w:rsid w:val="0020686B"/>
    <w:rsid w:val="002325C7"/>
    <w:rsid w:val="00236878"/>
    <w:rsid w:val="002917A6"/>
    <w:rsid w:val="002D30E0"/>
    <w:rsid w:val="002F0041"/>
    <w:rsid w:val="002F5897"/>
    <w:rsid w:val="00302395"/>
    <w:rsid w:val="00371651"/>
    <w:rsid w:val="00381585"/>
    <w:rsid w:val="00394C7F"/>
    <w:rsid w:val="003E43EF"/>
    <w:rsid w:val="003E6E3D"/>
    <w:rsid w:val="00467EFC"/>
    <w:rsid w:val="0048499B"/>
    <w:rsid w:val="004D5088"/>
    <w:rsid w:val="00571E45"/>
    <w:rsid w:val="005951B0"/>
    <w:rsid w:val="005C7153"/>
    <w:rsid w:val="00690907"/>
    <w:rsid w:val="006C7DA5"/>
    <w:rsid w:val="006F1729"/>
    <w:rsid w:val="00724C08"/>
    <w:rsid w:val="00734324"/>
    <w:rsid w:val="007346C4"/>
    <w:rsid w:val="0076737F"/>
    <w:rsid w:val="00773CC9"/>
    <w:rsid w:val="007B4ACA"/>
    <w:rsid w:val="007C521A"/>
    <w:rsid w:val="007D486A"/>
    <w:rsid w:val="008026D9"/>
    <w:rsid w:val="0080583C"/>
    <w:rsid w:val="00833A72"/>
    <w:rsid w:val="008A18A9"/>
    <w:rsid w:val="008A46E6"/>
    <w:rsid w:val="008D71F2"/>
    <w:rsid w:val="008E359C"/>
    <w:rsid w:val="008F1FCC"/>
    <w:rsid w:val="00902E7D"/>
    <w:rsid w:val="00903069"/>
    <w:rsid w:val="009055C9"/>
    <w:rsid w:val="00911861"/>
    <w:rsid w:val="009519F0"/>
    <w:rsid w:val="009A1157"/>
    <w:rsid w:val="009B1A44"/>
    <w:rsid w:val="009F5992"/>
    <w:rsid w:val="00A27586"/>
    <w:rsid w:val="00A353CA"/>
    <w:rsid w:val="00A4154D"/>
    <w:rsid w:val="00A971C3"/>
    <w:rsid w:val="00AC2703"/>
    <w:rsid w:val="00B151E3"/>
    <w:rsid w:val="00B3395B"/>
    <w:rsid w:val="00BC1D51"/>
    <w:rsid w:val="00BD0F80"/>
    <w:rsid w:val="00C051F9"/>
    <w:rsid w:val="00C14F2F"/>
    <w:rsid w:val="00C31E90"/>
    <w:rsid w:val="00C444CB"/>
    <w:rsid w:val="00CA001B"/>
    <w:rsid w:val="00CC54AA"/>
    <w:rsid w:val="00D364BC"/>
    <w:rsid w:val="00D436FD"/>
    <w:rsid w:val="00D44BC4"/>
    <w:rsid w:val="00D5456A"/>
    <w:rsid w:val="00D86438"/>
    <w:rsid w:val="00DA0DFF"/>
    <w:rsid w:val="00E05A12"/>
    <w:rsid w:val="00E221F7"/>
    <w:rsid w:val="00E42120"/>
    <w:rsid w:val="00EB7319"/>
    <w:rsid w:val="00F33058"/>
    <w:rsid w:val="00F47B81"/>
    <w:rsid w:val="00F96071"/>
    <w:rsid w:val="00FA10AD"/>
    <w:rsid w:val="00FA6A24"/>
    <w:rsid w:val="00FB2FC5"/>
    <w:rsid w:val="00FD2E74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FC"/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1FF"/>
    <w:pPr>
      <w:keepNext/>
      <w:autoSpaceDE w:val="0"/>
      <w:autoSpaceDN w:val="0"/>
      <w:adjustRightInd w:val="0"/>
      <w:jc w:val="right"/>
      <w:outlineLvl w:val="0"/>
    </w:pPr>
    <w:rPr>
      <w:rFonts w:eastAsia="Calibri"/>
      <w:b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1FF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057C05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7C05"/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057C05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7C05"/>
    <w:rPr>
      <w:rFonts w:ascii="Times New Roman" w:hAnsi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57C0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C05"/>
    <w:rPr>
      <w:rFonts w:ascii="Tahoma" w:hAnsi="Tahoma"/>
      <w:sz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34CE4"/>
    <w:pPr>
      <w:ind w:firstLine="360"/>
      <w:jc w:val="both"/>
    </w:pPr>
    <w:rPr>
      <w:rFonts w:eastAsia="Calibri"/>
      <w:i/>
      <w:sz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4CE4"/>
    <w:rPr>
      <w:rFonts w:ascii="Times New Roman" w:hAnsi="Times New Roman"/>
      <w:i/>
      <w:sz w:val="20"/>
    </w:rPr>
  </w:style>
  <w:style w:type="paragraph" w:styleId="ListParagraph">
    <w:name w:val="List Paragraph"/>
    <w:basedOn w:val="Normal"/>
    <w:uiPriority w:val="99"/>
    <w:qFormat/>
    <w:rsid w:val="007D4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PlainText">
    <w:name w:val="Plain Text"/>
    <w:basedOn w:val="Normal"/>
    <w:link w:val="PlainTextChar"/>
    <w:uiPriority w:val="99"/>
    <w:rsid w:val="007B4ACA"/>
    <w:rPr>
      <w:rFonts w:ascii="Calibri" w:eastAsia="Calibri" w:hAnsi="Calibr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B4ACA"/>
    <w:rPr>
      <w:rFonts w:ascii="Calibri" w:hAnsi="Calibri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/>
  <cp:keywords/>
  <dc:description/>
  <cp:lastModifiedBy/>
  <cp:revision>1</cp:revision>
  <dcterms:created xsi:type="dcterms:W3CDTF">2014-12-02T10:40:00Z</dcterms:created>
  <dcterms:modified xsi:type="dcterms:W3CDTF">2014-12-02T10:51:00Z</dcterms:modified>
</cp:coreProperties>
</file>